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E63D" w14:textId="77777777" w:rsidR="001C58B1" w:rsidRDefault="001C58B1" w:rsidP="001C58B1">
      <w:pPr>
        <w:spacing w:after="0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291B56BA" w14:textId="77777777" w:rsidR="001C58B1" w:rsidRDefault="001C58B1" w:rsidP="001C58B1">
      <w:pPr>
        <w:spacing w:after="0"/>
        <w:ind w:right="-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 Департаментом лекарственных средств и медицинских изделий при Министерстве здравоохранения   Кыргызской Республики и</w:t>
      </w:r>
    </w:p>
    <w:p w14:paraId="18DAE9A0" w14:textId="2B78BB88" w:rsidR="001C58B1" w:rsidRDefault="001C58B1" w:rsidP="001C58B1">
      <w:pPr>
        <w:spacing w:after="0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инспектируемым субъектом на проведение фармацевтической инспекции на соответствие требованиям </w:t>
      </w:r>
      <w:r w:rsidR="00FD1A24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b/>
          <w:sz w:val="24"/>
          <w:szCs w:val="24"/>
        </w:rPr>
        <w:t>надлежащей дистрибьюторской практики Евразийского экономического союза</w:t>
      </w:r>
    </w:p>
    <w:p w14:paraId="2141609D" w14:textId="77777777" w:rsidR="001C58B1" w:rsidRDefault="001C58B1" w:rsidP="001C58B1">
      <w:pPr>
        <w:spacing w:after="0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4376E" w14:textId="77777777" w:rsidR="001C58B1" w:rsidRDefault="001C58B1" w:rsidP="001C58B1">
      <w:pPr>
        <w:spacing w:after="0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F7357" w14:textId="77777777" w:rsidR="001C58B1" w:rsidRDefault="001C58B1" w:rsidP="001C58B1">
      <w:pPr>
        <w:spacing w:after="0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8BE87" w14:textId="77777777" w:rsidR="001C58B1" w:rsidRDefault="001C58B1" w:rsidP="001C58B1">
      <w:pPr>
        <w:spacing w:after="0"/>
        <w:ind w:left="176" w:right="-102" w:hanging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Бишкек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____» ______________20__г      </w:t>
      </w:r>
    </w:p>
    <w:p w14:paraId="76A2066C" w14:textId="77777777" w:rsidR="001C58B1" w:rsidRDefault="001C58B1" w:rsidP="001C58B1">
      <w:pPr>
        <w:spacing w:after="0"/>
        <w:ind w:firstLine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DD6514" w14:textId="77777777" w:rsidR="001C58B1" w:rsidRDefault="001C58B1" w:rsidP="001C58B1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938685"/>
      <w:r>
        <w:rPr>
          <w:rFonts w:ascii="Times New Roman" w:hAnsi="Times New Roman" w:cs="Times New Roman"/>
          <w:sz w:val="24"/>
          <w:szCs w:val="24"/>
        </w:rPr>
        <w:t xml:space="preserve">Департамент лекарственных средств  и медицинских  изделий  при Министерстве здравоохранения Кыргызской Республики, именуемое в дальнейшем </w:t>
      </w:r>
      <w:r>
        <w:rPr>
          <w:rFonts w:ascii="Times New Roman" w:hAnsi="Times New Roman" w:cs="Times New Roman"/>
          <w:i/>
          <w:sz w:val="24"/>
          <w:szCs w:val="24"/>
        </w:rPr>
        <w:t xml:space="preserve">«Исполнитель», </w:t>
      </w: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 , действующего с одной стороны на основании ____________________________________ , и _____________________________________________, именуемое в дальнейшем «</w:t>
      </w:r>
      <w:r>
        <w:rPr>
          <w:rFonts w:ascii="Times New Roman" w:hAnsi="Times New Roman" w:cs="Times New Roman"/>
          <w:i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» в лице ________________________________________________________ , действующего на основании _____________________________________ ,  с другой стороны, именуемые в дальнейшем как </w:t>
      </w:r>
      <w:r>
        <w:rPr>
          <w:rFonts w:ascii="Times New Roman" w:hAnsi="Times New Roman" w:cs="Times New Roman"/>
          <w:i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bookmarkEnd w:id="0"/>
    <w:p w14:paraId="087B963F" w14:textId="77777777" w:rsidR="001C58B1" w:rsidRDefault="001C58B1" w:rsidP="001C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FAA89" w14:textId="77777777" w:rsidR="001C58B1" w:rsidRDefault="001C58B1" w:rsidP="001C58B1">
      <w:pPr>
        <w:pStyle w:val="a3"/>
        <w:numPr>
          <w:ilvl w:val="0"/>
          <w:numId w:val="8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14:paraId="0D7DED5D" w14:textId="77777777" w:rsidR="001C58B1" w:rsidRDefault="001C58B1" w:rsidP="001C58B1">
      <w:pPr>
        <w:pStyle w:val="a3"/>
        <w:ind w:left="360" w:firstLine="349"/>
        <w:rPr>
          <w:b/>
          <w:sz w:val="24"/>
          <w:szCs w:val="24"/>
        </w:rPr>
      </w:pPr>
    </w:p>
    <w:p w14:paraId="3307C6FA" w14:textId="77777777" w:rsidR="001C58B1" w:rsidRDefault="001C58B1" w:rsidP="001C58B1">
      <w:pPr>
        <w:pStyle w:val="a3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обязуется оказать услугу по проведению фармацевтической инспекции на соответствие требованиям Правил надлежащей дистрибьюторской практики Евразийского экономического союза (далее - инспекция), а </w:t>
      </w:r>
      <w:r>
        <w:rPr>
          <w:i/>
          <w:sz w:val="24"/>
          <w:szCs w:val="24"/>
        </w:rPr>
        <w:t xml:space="preserve">«Заявитель» </w:t>
      </w:r>
      <w:r>
        <w:rPr>
          <w:sz w:val="24"/>
          <w:szCs w:val="24"/>
        </w:rPr>
        <w:t>обязуется предоставить необходимые документы и оплатить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за услугу.</w:t>
      </w:r>
    </w:p>
    <w:p w14:paraId="4C693585" w14:textId="77777777" w:rsidR="001C58B1" w:rsidRDefault="001C58B1" w:rsidP="001C58B1">
      <w:pPr>
        <w:pStyle w:val="a3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Наименование дистрибьютора его адрес _________________________________</w:t>
      </w:r>
    </w:p>
    <w:p w14:paraId="7B36FAD7" w14:textId="59875217" w:rsidR="001C58B1" w:rsidRDefault="001C58B1" w:rsidP="001C58B1">
      <w:pPr>
        <w:tabs>
          <w:tab w:val="left" w:pos="851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420DE8" w14:textId="77777777" w:rsidR="001C58B1" w:rsidRDefault="001C58B1" w:rsidP="001C58B1">
      <w:pPr>
        <w:pStyle w:val="a3"/>
        <w:tabs>
          <w:tab w:val="left" w:pos="851"/>
        </w:tabs>
        <w:ind w:left="349"/>
        <w:jc w:val="both"/>
        <w:rPr>
          <w:sz w:val="24"/>
          <w:szCs w:val="24"/>
        </w:rPr>
      </w:pPr>
    </w:p>
    <w:p w14:paraId="0C1C443E" w14:textId="7AFCCF23" w:rsidR="001C58B1" w:rsidRPr="000B7399" w:rsidRDefault="001C58B1" w:rsidP="000B7399">
      <w:pPr>
        <w:pStyle w:val="a3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0B7399">
        <w:rPr>
          <w:b/>
          <w:sz w:val="24"/>
          <w:szCs w:val="24"/>
        </w:rPr>
        <w:t>Стоимость услуг и порядок расчетов</w:t>
      </w:r>
    </w:p>
    <w:p w14:paraId="3372B286" w14:textId="77777777" w:rsidR="001C58B1" w:rsidRDefault="001C58B1" w:rsidP="001C58B1">
      <w:pPr>
        <w:pStyle w:val="a3"/>
        <w:keepNext/>
        <w:tabs>
          <w:tab w:val="left" w:pos="1134"/>
        </w:tabs>
        <w:ind w:left="709"/>
        <w:outlineLvl w:val="2"/>
        <w:rPr>
          <w:b/>
          <w:sz w:val="24"/>
          <w:szCs w:val="24"/>
        </w:rPr>
      </w:pPr>
    </w:p>
    <w:p w14:paraId="52379AC4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услуги по настоящему договору определяется согласно прейскуранту стоимости </w:t>
      </w:r>
      <w:r>
        <w:rPr>
          <w:i/>
          <w:sz w:val="24"/>
          <w:szCs w:val="24"/>
        </w:rPr>
        <w:t>Исполнителя.</w:t>
      </w:r>
    </w:p>
    <w:p w14:paraId="3A39341C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_Hlk152938306"/>
      <w:r>
        <w:rPr>
          <w:i/>
          <w:sz w:val="24"/>
          <w:szCs w:val="24"/>
        </w:rPr>
        <w:t xml:space="preserve">Исполнитель </w:t>
      </w:r>
      <w:r>
        <w:rPr>
          <w:sz w:val="24"/>
          <w:szCs w:val="24"/>
        </w:rPr>
        <w:t>направляет</w:t>
      </w:r>
      <w:r>
        <w:rPr>
          <w:i/>
          <w:sz w:val="24"/>
          <w:szCs w:val="24"/>
        </w:rPr>
        <w:t xml:space="preserve"> Заявителю </w:t>
      </w:r>
      <w:r>
        <w:rPr>
          <w:sz w:val="24"/>
          <w:szCs w:val="24"/>
        </w:rPr>
        <w:t xml:space="preserve">письмо для оплаты за проведение инспекции в течение 10 рабочих дней со дня подписания настоящего договора. </w:t>
      </w:r>
    </w:p>
    <w:bookmarkEnd w:id="1"/>
    <w:p w14:paraId="3F90E705" w14:textId="1EF60BAB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Заявитель </w:t>
      </w:r>
      <w:r>
        <w:rPr>
          <w:sz w:val="24"/>
          <w:szCs w:val="24"/>
        </w:rPr>
        <w:t>производит оплату за услуги независимо от результатов инспекции в размере 100% предоплаты безналичным путем на расчетный счет</w:t>
      </w:r>
      <w:r>
        <w:rPr>
          <w:i/>
          <w:sz w:val="24"/>
          <w:szCs w:val="24"/>
        </w:rPr>
        <w:t xml:space="preserve"> Исполнителя </w:t>
      </w:r>
      <w:r>
        <w:rPr>
          <w:sz w:val="24"/>
          <w:szCs w:val="24"/>
        </w:rPr>
        <w:t xml:space="preserve">на основании письма для оплаты не позднее чем за </w:t>
      </w:r>
      <w:r w:rsidR="00B63FC7">
        <w:rPr>
          <w:sz w:val="24"/>
          <w:szCs w:val="24"/>
        </w:rPr>
        <w:t>10</w:t>
      </w:r>
      <w:r>
        <w:rPr>
          <w:sz w:val="24"/>
          <w:szCs w:val="24"/>
        </w:rPr>
        <w:t xml:space="preserve"> календарных дней до начала даты проведения инспектирования. В случае неуплаты денежных средств в указанный срок настоящий договор может быть расторгнуть </w:t>
      </w:r>
      <w:r>
        <w:rPr>
          <w:i/>
          <w:sz w:val="24"/>
          <w:szCs w:val="24"/>
        </w:rPr>
        <w:t>Исполнителем</w:t>
      </w:r>
      <w:r>
        <w:rPr>
          <w:sz w:val="24"/>
          <w:szCs w:val="24"/>
        </w:rPr>
        <w:t xml:space="preserve"> в одностороннем порядке.</w:t>
      </w:r>
    </w:p>
    <w:p w14:paraId="34FB8448" w14:textId="20FA7842" w:rsidR="001C58B1" w:rsidRDefault="000B7399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7399">
        <w:rPr>
          <w:i/>
          <w:iCs/>
          <w:sz w:val="24"/>
          <w:szCs w:val="24"/>
        </w:rPr>
        <w:t>Заявитель</w:t>
      </w:r>
      <w:r>
        <w:rPr>
          <w:sz w:val="24"/>
          <w:szCs w:val="24"/>
        </w:rPr>
        <w:t xml:space="preserve"> в течение 5 рабочих дней с даты оплаты услуги направляет </w:t>
      </w:r>
      <w:r w:rsidRPr="000B7399">
        <w:rPr>
          <w:i/>
          <w:iCs/>
          <w:sz w:val="24"/>
          <w:szCs w:val="24"/>
        </w:rPr>
        <w:t>Исполнителю</w:t>
      </w:r>
      <w:r>
        <w:rPr>
          <w:sz w:val="24"/>
          <w:szCs w:val="24"/>
        </w:rPr>
        <w:t xml:space="preserve"> документ, подтверждающий факт оплаты электронным способом. </w:t>
      </w:r>
      <w:r w:rsidR="001C58B1">
        <w:rPr>
          <w:sz w:val="24"/>
          <w:szCs w:val="24"/>
        </w:rPr>
        <w:t xml:space="preserve">Датой оплаты является дата поступления денежных средств на расчетный счет </w:t>
      </w:r>
      <w:r w:rsidR="001C58B1">
        <w:rPr>
          <w:i/>
          <w:sz w:val="24"/>
          <w:szCs w:val="24"/>
        </w:rPr>
        <w:t>Исполнителя</w:t>
      </w:r>
      <w:r w:rsidR="001C58B1">
        <w:rPr>
          <w:sz w:val="24"/>
          <w:szCs w:val="24"/>
        </w:rPr>
        <w:t>.</w:t>
      </w:r>
    </w:p>
    <w:p w14:paraId="300E935A" w14:textId="77777777" w:rsidR="001C58B1" w:rsidRPr="000B7399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7399">
        <w:rPr>
          <w:sz w:val="24"/>
          <w:szCs w:val="24"/>
        </w:rPr>
        <w:t xml:space="preserve">В случаях проведения оценки плана корректирующих и предупреждающих действий и отчета о его выполнении и документальных свидетельств устранения всех несоответствий, и проведения лабораторных испытаний образцов (проб) лекарственных средств </w:t>
      </w:r>
      <w:r w:rsidRPr="000B7399">
        <w:rPr>
          <w:i/>
          <w:sz w:val="24"/>
          <w:szCs w:val="24"/>
        </w:rPr>
        <w:t>Исполнитель</w:t>
      </w:r>
      <w:r w:rsidRPr="000B7399">
        <w:rPr>
          <w:sz w:val="24"/>
          <w:szCs w:val="24"/>
        </w:rPr>
        <w:t xml:space="preserve"> представляет </w:t>
      </w:r>
      <w:r w:rsidRPr="000B7399">
        <w:rPr>
          <w:i/>
          <w:sz w:val="24"/>
          <w:szCs w:val="24"/>
        </w:rPr>
        <w:t xml:space="preserve">Заявителю </w:t>
      </w:r>
      <w:r w:rsidRPr="000B7399">
        <w:rPr>
          <w:sz w:val="24"/>
          <w:szCs w:val="24"/>
        </w:rPr>
        <w:t>дополнительные письма для оплаты в течение 5 рабочих дней со дня поступления ответа.</w:t>
      </w:r>
    </w:p>
    <w:p w14:paraId="3A37AB54" w14:textId="77777777" w:rsidR="001C58B1" w:rsidRDefault="001C58B1" w:rsidP="001C58B1">
      <w:pPr>
        <w:pStyle w:val="a3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случае неуплаты денежных средств в течение 10 рабочих дней с момента получения </w:t>
      </w:r>
      <w:r>
        <w:rPr>
          <w:i/>
          <w:iCs/>
          <w:sz w:val="24"/>
          <w:szCs w:val="24"/>
        </w:rPr>
        <w:t>Заявителем</w:t>
      </w:r>
      <w:r>
        <w:rPr>
          <w:sz w:val="24"/>
          <w:szCs w:val="24"/>
        </w:rPr>
        <w:t xml:space="preserve"> письма для оплаты, настоящий договор может быть расторгнуть </w:t>
      </w:r>
      <w:r>
        <w:rPr>
          <w:i/>
          <w:sz w:val="24"/>
          <w:szCs w:val="24"/>
        </w:rPr>
        <w:t>Исполнителем</w:t>
      </w:r>
      <w:r>
        <w:rPr>
          <w:sz w:val="24"/>
          <w:szCs w:val="24"/>
        </w:rPr>
        <w:t xml:space="preserve"> в одностороннем порядке. </w:t>
      </w:r>
    </w:p>
    <w:p w14:paraId="04B481DF" w14:textId="77777777" w:rsidR="001C58B1" w:rsidRDefault="001C58B1" w:rsidP="001C58B1">
      <w:pPr>
        <w:pStyle w:val="a3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Расходы, связанные со служебной командировкой инспекторов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такие как: проживание, проезд/перелет к месту инспектирования и обратно, включая проезд до и из аэропорта г. Бишкек, проезд из аэропорта прилета до места проживания и обратно, проезд от места проживания к инспектируемому объекту и обратно, не входят в стоимость </w:t>
      </w:r>
      <w:r>
        <w:rPr>
          <w:sz w:val="24"/>
          <w:szCs w:val="24"/>
          <w:shd w:val="clear" w:color="auto" w:fill="FFFFFF"/>
        </w:rPr>
        <w:t xml:space="preserve">инспекции </w:t>
      </w:r>
      <w:r>
        <w:rPr>
          <w:snapToGrid w:val="0"/>
          <w:sz w:val="24"/>
          <w:szCs w:val="24"/>
        </w:rPr>
        <w:t xml:space="preserve">и обеспечиваются </w:t>
      </w:r>
      <w:r>
        <w:rPr>
          <w:i/>
          <w:snapToGrid w:val="0"/>
          <w:sz w:val="24"/>
          <w:szCs w:val="24"/>
        </w:rPr>
        <w:t>Заявителем</w:t>
      </w:r>
      <w:r>
        <w:rPr>
          <w:snapToGrid w:val="0"/>
          <w:sz w:val="24"/>
          <w:szCs w:val="24"/>
        </w:rPr>
        <w:t xml:space="preserve"> по фактическим расходам. </w:t>
      </w:r>
    </w:p>
    <w:p w14:paraId="1BE6FF03" w14:textId="77777777" w:rsidR="001C58B1" w:rsidRDefault="001C58B1" w:rsidP="001C58B1">
      <w:pPr>
        <w:pStyle w:val="a3"/>
        <w:widowControl w:val="0"/>
        <w:numPr>
          <w:ilvl w:val="1"/>
          <w:numId w:val="9"/>
        </w:numPr>
        <w:tabs>
          <w:tab w:val="left" w:pos="0"/>
          <w:tab w:val="left" w:pos="851"/>
          <w:tab w:val="left" w:pos="993"/>
          <w:tab w:val="left" w:pos="1134"/>
          <w:tab w:val="left" w:pos="2304"/>
          <w:tab w:val="left" w:pos="3600"/>
          <w:tab w:val="left" w:pos="4032"/>
        </w:tabs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Суточные инспекторам за дни пребывания в командировке не входят в стоимость инспекции и оплачиваются </w:t>
      </w:r>
      <w:r>
        <w:rPr>
          <w:i/>
          <w:iCs/>
          <w:snapToGrid w:val="0"/>
          <w:sz w:val="24"/>
          <w:szCs w:val="24"/>
        </w:rPr>
        <w:t>Заявителем</w:t>
      </w:r>
      <w:r>
        <w:rPr>
          <w:snapToGrid w:val="0"/>
          <w:sz w:val="24"/>
          <w:szCs w:val="24"/>
        </w:rPr>
        <w:t xml:space="preserve"> на банковский счет </w:t>
      </w:r>
      <w:r>
        <w:rPr>
          <w:i/>
          <w:snapToGrid w:val="0"/>
          <w:sz w:val="24"/>
          <w:szCs w:val="24"/>
        </w:rPr>
        <w:t>Исполнителя</w:t>
      </w:r>
      <w:r>
        <w:rPr>
          <w:snapToGrid w:val="0"/>
          <w:sz w:val="24"/>
          <w:szCs w:val="24"/>
        </w:rPr>
        <w:t xml:space="preserve"> на основании предъявленного письма для оплаты в размере суммы, установленной законодательством Кыргызской Республики.</w:t>
      </w:r>
    </w:p>
    <w:p w14:paraId="07D1D602" w14:textId="77777777" w:rsidR="001C58B1" w:rsidRDefault="001C58B1" w:rsidP="001C58B1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180BBBE2" w14:textId="77777777" w:rsidR="001C58B1" w:rsidRDefault="001C58B1" w:rsidP="000B7399">
      <w:pPr>
        <w:pStyle w:val="a3"/>
        <w:keepNext/>
        <w:numPr>
          <w:ilvl w:val="0"/>
          <w:numId w:val="9"/>
        </w:numPr>
        <w:ind w:left="1134" w:hanging="425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15338693" w14:textId="77777777" w:rsidR="001C58B1" w:rsidRDefault="001C58B1" w:rsidP="001C58B1">
      <w:pPr>
        <w:pStyle w:val="a3"/>
        <w:keepNext/>
        <w:ind w:left="1134"/>
        <w:outlineLvl w:val="2"/>
        <w:rPr>
          <w:b/>
          <w:sz w:val="24"/>
          <w:szCs w:val="24"/>
        </w:rPr>
      </w:pPr>
    </w:p>
    <w:p w14:paraId="74BE7517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472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Стороны</w:t>
      </w:r>
      <w:r>
        <w:rPr>
          <w:sz w:val="24"/>
          <w:szCs w:val="24"/>
        </w:rPr>
        <w:t xml:space="preserve"> обязуются соблюдать правила, установленные законодательством Кыргызской Республики и Евразийского экономического союза в сфере обращения лекарственных средств.</w:t>
      </w:r>
    </w:p>
    <w:p w14:paraId="499EDC54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обязуется: </w:t>
      </w:r>
    </w:p>
    <w:p w14:paraId="6E776EC9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Провести инспекцию в соответствии условиями настоящего договора;</w:t>
      </w:r>
    </w:p>
    <w:p w14:paraId="76E200EA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Согласовать сроки проведения инспектирования с </w:t>
      </w:r>
      <w:r>
        <w:rPr>
          <w:i/>
          <w:sz w:val="24"/>
          <w:szCs w:val="24"/>
        </w:rPr>
        <w:t xml:space="preserve">Заявителем </w:t>
      </w:r>
      <w:r>
        <w:rPr>
          <w:sz w:val="24"/>
          <w:szCs w:val="24"/>
        </w:rPr>
        <w:t>и направить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программу инспектирования не позднее чем за 10 рабочих дней до даты начала инспектирования.</w:t>
      </w:r>
    </w:p>
    <w:p w14:paraId="574A006D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инспектирования в срок не позднее 30 календарных дней с даты окончания инспектирования, выдать (направить) </w:t>
      </w:r>
      <w:r>
        <w:rPr>
          <w:i/>
          <w:iCs/>
          <w:sz w:val="24"/>
          <w:szCs w:val="24"/>
        </w:rPr>
        <w:t xml:space="preserve">Заявителю </w:t>
      </w:r>
      <w:r>
        <w:rPr>
          <w:sz w:val="24"/>
          <w:szCs w:val="24"/>
        </w:rPr>
        <w:t>отчет о проведении инспектирования.</w:t>
      </w:r>
    </w:p>
    <w:p w14:paraId="4CFF3355" w14:textId="77777777" w:rsidR="001C58B1" w:rsidRDefault="001C58B1" w:rsidP="001C58B1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отбора образцов (проб) лекарственных средств срок выдачи (направления) отчета о проведении инспектирования исчисляется со дня получения результатов испытаний. </w:t>
      </w:r>
    </w:p>
    <w:p w14:paraId="756126A2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 наличии выявленных  при инспектировании критических и существенных несоответствий и предоставлении </w:t>
      </w:r>
      <w:r>
        <w:rPr>
          <w:i/>
          <w:iCs/>
          <w:sz w:val="24"/>
          <w:szCs w:val="24"/>
        </w:rPr>
        <w:t>Заявителем</w:t>
      </w:r>
      <w:r>
        <w:rPr>
          <w:sz w:val="24"/>
          <w:szCs w:val="24"/>
        </w:rPr>
        <w:t xml:space="preserve">  плана корректирующих и предупреждающих действий и отчета о его выполнении и документальных свидетельств устранения всех несоответствий, осуществить оценку содержащейся в нем информации и выдать (направить) </w:t>
      </w:r>
      <w:r>
        <w:rPr>
          <w:i/>
          <w:iCs/>
          <w:sz w:val="24"/>
          <w:szCs w:val="24"/>
        </w:rPr>
        <w:t xml:space="preserve">Заявителю </w:t>
      </w:r>
      <w:r>
        <w:rPr>
          <w:sz w:val="24"/>
          <w:szCs w:val="24"/>
        </w:rPr>
        <w:t>часть 2 отчета</w:t>
      </w:r>
      <w:r>
        <w:rPr>
          <w:iCs/>
          <w:sz w:val="24"/>
          <w:szCs w:val="24"/>
        </w:rPr>
        <w:t xml:space="preserve"> не позднее 30 календарных дней  со  дня получения ответа.</w:t>
      </w:r>
    </w:p>
    <w:p w14:paraId="2B13FE21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объективность и беспристрастность при проведении инспектирования. </w:t>
      </w:r>
    </w:p>
    <w:p w14:paraId="3908F368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Принимать меры по защите конфиденциальной информации, предоставленной </w:t>
      </w:r>
      <w:r>
        <w:rPr>
          <w:i/>
          <w:iCs/>
          <w:sz w:val="24"/>
          <w:szCs w:val="24"/>
        </w:rPr>
        <w:t>Заявителем.</w:t>
      </w:r>
    </w:p>
    <w:p w14:paraId="276EB832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обязуется: </w:t>
      </w:r>
    </w:p>
    <w:p w14:paraId="5D9D20B7" w14:textId="20A5C7AB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 произвести оплату за оказываемую </w:t>
      </w:r>
      <w:r>
        <w:rPr>
          <w:i/>
          <w:sz w:val="24"/>
          <w:szCs w:val="24"/>
        </w:rPr>
        <w:t>Исполнителем</w:t>
      </w:r>
      <w:r>
        <w:rPr>
          <w:sz w:val="24"/>
          <w:szCs w:val="24"/>
        </w:rPr>
        <w:t xml:space="preserve"> услугу </w:t>
      </w:r>
      <w:r w:rsidR="000B7399">
        <w:rPr>
          <w:sz w:val="24"/>
          <w:szCs w:val="24"/>
        </w:rPr>
        <w:t xml:space="preserve">и оповещать об оплате </w:t>
      </w:r>
      <w:r w:rsidR="000B7399" w:rsidRPr="000B7399">
        <w:rPr>
          <w:i/>
          <w:iCs/>
          <w:sz w:val="24"/>
          <w:szCs w:val="24"/>
        </w:rPr>
        <w:t>Исполнителя</w:t>
      </w:r>
      <w:r w:rsidR="000B7399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условиями настоящего договора;</w:t>
      </w:r>
    </w:p>
    <w:p w14:paraId="585298F6" w14:textId="6EBE28BD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начала проведения инспекции представить </w:t>
      </w:r>
      <w:r>
        <w:rPr>
          <w:i/>
          <w:iCs/>
          <w:sz w:val="24"/>
          <w:szCs w:val="24"/>
        </w:rPr>
        <w:t xml:space="preserve">Исполнителю </w:t>
      </w:r>
      <w:r>
        <w:rPr>
          <w:sz w:val="24"/>
          <w:szCs w:val="24"/>
        </w:rPr>
        <w:t>документы, необходимые для организации инспекции, также при необходимости дополнительную информацию.</w:t>
      </w:r>
    </w:p>
    <w:p w14:paraId="73C30A54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лицо, ответственное за содействие в проведении инспекции, а также сотрудников для сопровождения инспекторов во время проведения инспектирования.</w:t>
      </w:r>
    </w:p>
    <w:p w14:paraId="1C70271D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представителям </w:t>
      </w:r>
      <w:r>
        <w:rPr>
          <w:i/>
          <w:sz w:val="24"/>
          <w:szCs w:val="24"/>
        </w:rPr>
        <w:t>Исполнителя</w:t>
      </w:r>
      <w:r>
        <w:rPr>
          <w:sz w:val="24"/>
          <w:szCs w:val="24"/>
        </w:rPr>
        <w:t xml:space="preserve"> при проведении инспектирования возможность выполнения действий, предусмотренных программой инспектирования. </w:t>
      </w:r>
    </w:p>
    <w:p w14:paraId="15993AE9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bookmarkStart w:id="2" w:name="_Hlk152944186"/>
      <w:r>
        <w:rPr>
          <w:sz w:val="24"/>
          <w:szCs w:val="24"/>
        </w:rPr>
        <w:t xml:space="preserve">В случае отбора образцов (проб) лекарственных средств обеспечить их доставку в аккредитованную лабораторию, определенной инспекционной группой, с соблюдением условий хранения и транспортировки. </w:t>
      </w:r>
    </w:p>
    <w:bookmarkEnd w:id="2"/>
    <w:p w14:paraId="3275B90A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наличии критических и существенных несоответствий по результатам проведенного инспектирования, не позднее 30 календарных дней с даты получения части 1 отчета, представить </w:t>
      </w:r>
      <w:r>
        <w:rPr>
          <w:i/>
          <w:sz w:val="24"/>
          <w:szCs w:val="24"/>
        </w:rPr>
        <w:t>Исполнителю</w:t>
      </w:r>
      <w:r>
        <w:rPr>
          <w:sz w:val="24"/>
          <w:szCs w:val="24"/>
        </w:rPr>
        <w:t xml:space="preserve"> план корректирующих и предупреждающих действий и отчет о его выполнении и документальных свидетельств устранения всех несоответствий.</w:t>
      </w:r>
    </w:p>
    <w:p w14:paraId="6948778B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Сторона</w:t>
      </w:r>
      <w:r>
        <w:rPr>
          <w:sz w:val="24"/>
          <w:szCs w:val="24"/>
        </w:rPr>
        <w:t xml:space="preserve">, для которой создались условия, препятствующие исполнению условий настоящего договора, должна незамедлительно сообщить другой </w:t>
      </w:r>
      <w:r>
        <w:rPr>
          <w:i/>
          <w:sz w:val="24"/>
          <w:szCs w:val="24"/>
        </w:rPr>
        <w:t>Стороне</w:t>
      </w:r>
      <w:r>
        <w:rPr>
          <w:sz w:val="24"/>
          <w:szCs w:val="24"/>
        </w:rPr>
        <w:t xml:space="preserve"> о прекращении настоящего договора или изменении его условий с возможным переносом сроков проведения инспектирования на более поздний срок.</w:t>
      </w:r>
    </w:p>
    <w:p w14:paraId="1C1EF135" w14:textId="77777777" w:rsidR="001C58B1" w:rsidRDefault="001C58B1" w:rsidP="001C58B1">
      <w:pPr>
        <w:pStyle w:val="a3"/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14:paraId="6A182C55" w14:textId="6192F393" w:rsidR="001C58B1" w:rsidRDefault="001C58B1" w:rsidP="003D728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</w:t>
      </w:r>
    </w:p>
    <w:p w14:paraId="3C69ADEB" w14:textId="77777777" w:rsidR="001C58B1" w:rsidRDefault="001C58B1" w:rsidP="001C58B1">
      <w:pPr>
        <w:pStyle w:val="a3"/>
        <w:tabs>
          <w:tab w:val="left" w:pos="1134"/>
          <w:tab w:val="left" w:pos="1276"/>
        </w:tabs>
        <w:ind w:left="709"/>
        <w:jc w:val="both"/>
        <w:rPr>
          <w:b/>
          <w:sz w:val="24"/>
          <w:szCs w:val="24"/>
        </w:rPr>
      </w:pPr>
    </w:p>
    <w:p w14:paraId="3D41DF92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Исполнитель</w:t>
      </w:r>
      <w:r>
        <w:rPr>
          <w:sz w:val="24"/>
          <w:szCs w:val="24"/>
        </w:rPr>
        <w:t xml:space="preserve"> имеет право:</w:t>
      </w:r>
    </w:p>
    <w:p w14:paraId="232ABDA8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Получать доступ в места осуществления деятельности в соответствии с программой инспектирования.</w:t>
      </w:r>
    </w:p>
    <w:p w14:paraId="39BA92CC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осмотр проверяемых объектов, ознакомление с документацией и записями, опрос ответственных лиц инспектируемого субъекта, наблюдение за деятельностью на рабочих местах.</w:t>
      </w:r>
    </w:p>
    <w:p w14:paraId="459E81DD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Получать такие доказательства, как документация, фотоматериалы (видеозаписи) помещений и оборудования.</w:t>
      </w:r>
    </w:p>
    <w:p w14:paraId="6CE8C862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3" w:name="_Hlk152944339"/>
      <w:r>
        <w:rPr>
          <w:sz w:val="24"/>
          <w:szCs w:val="24"/>
        </w:rPr>
        <w:t>Применять при необходимости, технические средства, осуществляющие аудио, видеозапись, фотосъемку</w:t>
      </w:r>
      <w:r>
        <w:rPr>
          <w:i/>
          <w:iCs/>
          <w:sz w:val="24"/>
          <w:szCs w:val="24"/>
        </w:rPr>
        <w:t>.</w:t>
      </w:r>
    </w:p>
    <w:bookmarkEnd w:id="3"/>
    <w:p w14:paraId="395C5448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отбор образцов (проб) лекарственных средств для проведения их контроля качества в случае обнаружения потенциального негативного влияния процесса дистрибьюции на качество лекарственных средств. </w:t>
      </w:r>
    </w:p>
    <w:p w14:paraId="261A3197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Прекращать проведение инспектирования при препятствовании в реализации вышеуказанных прав.</w:t>
      </w:r>
    </w:p>
    <w:p w14:paraId="55ED22C1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4" w:name="_Hlk152944436"/>
      <w:r>
        <w:rPr>
          <w:sz w:val="24"/>
          <w:szCs w:val="24"/>
        </w:rPr>
        <w:t xml:space="preserve">Не приступать к работам по инспекции в случае непоступления денежных средств и расторгнуть в одностороннем порядке с уведомлением </w:t>
      </w:r>
      <w:r>
        <w:rPr>
          <w:i/>
          <w:iCs/>
          <w:sz w:val="24"/>
          <w:szCs w:val="24"/>
        </w:rPr>
        <w:t>Заявителя.</w:t>
      </w:r>
    </w:p>
    <w:bookmarkEnd w:id="4"/>
    <w:p w14:paraId="055B2919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276"/>
        </w:tabs>
        <w:ind w:hanging="11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t xml:space="preserve">Заявитель </w:t>
      </w:r>
      <w:r>
        <w:rPr>
          <w:sz w:val="24"/>
          <w:szCs w:val="24"/>
        </w:rPr>
        <w:t>имеет право:</w:t>
      </w:r>
    </w:p>
    <w:p w14:paraId="1544558A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Cs/>
          <w:sz w:val="24"/>
          <w:szCs w:val="24"/>
        </w:rPr>
      </w:pPr>
      <w:r>
        <w:rPr>
          <w:rFonts w:eastAsiaTheme="minorHAnsi"/>
          <w:iCs/>
          <w:sz w:val="24"/>
          <w:szCs w:val="24"/>
        </w:rPr>
        <w:t>Осуществлять контроль за сроками проведения инспектирования.</w:t>
      </w:r>
    </w:p>
    <w:p w14:paraId="79923E1C" w14:textId="77777777" w:rsidR="001C58B1" w:rsidRDefault="001C58B1" w:rsidP="000B7399">
      <w:pPr>
        <w:pStyle w:val="a3"/>
        <w:numPr>
          <w:ilvl w:val="2"/>
          <w:numId w:val="9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Получать от </w:t>
      </w:r>
      <w:r>
        <w:rPr>
          <w:rFonts w:eastAsiaTheme="minorHAnsi"/>
          <w:i/>
          <w:sz w:val="24"/>
          <w:szCs w:val="24"/>
        </w:rPr>
        <w:t xml:space="preserve">Исполнителя </w:t>
      </w:r>
      <w:r>
        <w:rPr>
          <w:rFonts w:eastAsiaTheme="minorHAnsi"/>
          <w:sz w:val="24"/>
          <w:szCs w:val="24"/>
        </w:rPr>
        <w:t>программу инспектирования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отчет о проведении инспектирования.</w:t>
      </w:r>
    </w:p>
    <w:p w14:paraId="7A65B41A" w14:textId="77777777" w:rsidR="001C58B1" w:rsidRDefault="001C58B1" w:rsidP="001C58B1">
      <w:pPr>
        <w:pStyle w:val="a3"/>
        <w:tabs>
          <w:tab w:val="left" w:pos="1134"/>
          <w:tab w:val="left" w:pos="1418"/>
        </w:tabs>
        <w:ind w:left="709"/>
        <w:jc w:val="both"/>
        <w:rPr>
          <w:rFonts w:eastAsiaTheme="minorHAnsi"/>
          <w:sz w:val="24"/>
          <w:szCs w:val="24"/>
        </w:rPr>
      </w:pPr>
    </w:p>
    <w:p w14:paraId="2ABB3412" w14:textId="77777777" w:rsidR="001C58B1" w:rsidRDefault="001C58B1" w:rsidP="003D7287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14:paraId="6AC95C4C" w14:textId="77777777" w:rsidR="001C58B1" w:rsidRDefault="001C58B1" w:rsidP="001C58B1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49E6AD92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 неисполнение или ненадлежащее выполнение обязательств по настоящему договору </w:t>
      </w:r>
      <w:r>
        <w:rPr>
          <w:i/>
          <w:sz w:val="24"/>
          <w:szCs w:val="24"/>
        </w:rPr>
        <w:t>Стороны</w:t>
      </w:r>
      <w:r>
        <w:rPr>
          <w:sz w:val="24"/>
          <w:szCs w:val="24"/>
        </w:rPr>
        <w:t xml:space="preserve"> несут ответственность в соответствии с действующим законодательством Кыргызской Республики.</w:t>
      </w:r>
    </w:p>
    <w:p w14:paraId="319D8B7D" w14:textId="51BF2AD8" w:rsidR="001C58B1" w:rsidRDefault="001C58B1" w:rsidP="000B739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споры и разногласия, которые могут возникнуть по настоящему договору или в связи с его неисполнением, изменением, расторжением, разрешаются между </w:t>
      </w:r>
      <w:r>
        <w:rPr>
          <w:i/>
          <w:sz w:val="24"/>
          <w:szCs w:val="24"/>
        </w:rPr>
        <w:t>Сторонами</w:t>
      </w:r>
      <w:r>
        <w:rPr>
          <w:sz w:val="24"/>
          <w:szCs w:val="24"/>
        </w:rPr>
        <w:t xml:space="preserve"> путем переговоров и представления (направления) претензии в порядке и сроки, установленные системой качества фармацевтического инспектората, а при не недостижении согласия – в судебном порядке, установленном законодательством Кыргызской Республики.</w:t>
      </w:r>
    </w:p>
    <w:p w14:paraId="03FCFEE6" w14:textId="77777777" w:rsidR="001C58B1" w:rsidRDefault="001C58B1" w:rsidP="001C58B1">
      <w:pPr>
        <w:pStyle w:val="a3"/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BCB71C8" w14:textId="77777777" w:rsidR="001C58B1" w:rsidRDefault="001C58B1" w:rsidP="003D7287">
      <w:pPr>
        <w:pStyle w:val="a3"/>
        <w:numPr>
          <w:ilvl w:val="0"/>
          <w:numId w:val="9"/>
        </w:numPr>
        <w:tabs>
          <w:tab w:val="left" w:pos="1134"/>
        </w:tabs>
        <w:spacing w:after="200"/>
        <w:ind w:firstLine="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66D8D048" w14:textId="77777777" w:rsidR="001C58B1" w:rsidRDefault="001C58B1" w:rsidP="001C58B1">
      <w:pPr>
        <w:pStyle w:val="a3"/>
        <w:tabs>
          <w:tab w:val="left" w:pos="1134"/>
        </w:tabs>
        <w:ind w:left="709"/>
        <w:rPr>
          <w:b/>
          <w:bCs/>
          <w:sz w:val="24"/>
          <w:szCs w:val="24"/>
        </w:rPr>
      </w:pPr>
    </w:p>
    <w:p w14:paraId="26BB5710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Стороны</w:t>
      </w:r>
      <w:r>
        <w:rPr>
          <w:sz w:val="24"/>
          <w:szCs w:val="24"/>
        </w:rPr>
        <w:t xml:space="preserve"> могут быть освобождены от ответственности в определенных случаях, которые произошли независимо от воли </w:t>
      </w:r>
      <w:r>
        <w:rPr>
          <w:i/>
          <w:sz w:val="24"/>
          <w:szCs w:val="24"/>
        </w:rPr>
        <w:t>Сторон</w:t>
      </w:r>
      <w:r>
        <w:rPr>
          <w:sz w:val="24"/>
          <w:szCs w:val="24"/>
        </w:rPr>
        <w:t xml:space="preserve">. К таким случаям относятся военные действия, стихийные бедствия, массовые беспорядки, эпидемиологическая ситуация, запретительные или ограничительные законодательные решения государственных органов, </w:t>
      </w:r>
      <w:r>
        <w:rPr>
          <w:sz w:val="24"/>
          <w:szCs w:val="24"/>
        </w:rPr>
        <w:lastRenderedPageBreak/>
        <w:t>препятствующие полному или частичному исполнению обязательств, в силу которых исполнение обязательств продлевается на время действия указанных обстоятельств.</w:t>
      </w:r>
    </w:p>
    <w:p w14:paraId="7C07D2C8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Сторона</w:t>
      </w:r>
      <w:r>
        <w:rPr>
          <w:sz w:val="24"/>
          <w:szCs w:val="24"/>
        </w:rPr>
        <w:t xml:space="preserve">, для которой в силу указанных обстоятельств создалась невозможность исполнения каких-либо обязательств по договору, обязана незамедлительно (не позднее 10 рабочих дней до планируемой даты инспектирования) известить о том другую </w:t>
      </w:r>
      <w:r>
        <w:rPr>
          <w:i/>
          <w:sz w:val="24"/>
          <w:szCs w:val="24"/>
        </w:rPr>
        <w:t>Сторону</w:t>
      </w:r>
      <w:r>
        <w:rPr>
          <w:sz w:val="24"/>
          <w:szCs w:val="24"/>
        </w:rPr>
        <w:t>. Факты, содержащиеся в таком извещении, должны быть документально подтверждены компетентными государственными органами.</w:t>
      </w:r>
    </w:p>
    <w:p w14:paraId="532E37EB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уведомление или несвоевременное извещение о наступивших обстоятельствах непреодолимой силы, лишает соответствующую из </w:t>
      </w:r>
      <w:r>
        <w:rPr>
          <w:i/>
          <w:sz w:val="24"/>
          <w:szCs w:val="24"/>
        </w:rPr>
        <w:t xml:space="preserve">Сторон </w:t>
      </w:r>
      <w:r>
        <w:rPr>
          <w:sz w:val="24"/>
          <w:szCs w:val="24"/>
        </w:rPr>
        <w:t>права ссылаться на какие-либо из них в качестве основания, освобождающего ее от ответственности за неисполнение договорных обязательств.</w:t>
      </w:r>
    </w:p>
    <w:p w14:paraId="2F24168D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обстоятельства непреодолимой силы продолжают действовать более 1 месяца, любая из С</w:t>
      </w:r>
      <w:r>
        <w:rPr>
          <w:i/>
          <w:sz w:val="24"/>
          <w:szCs w:val="24"/>
        </w:rPr>
        <w:t>торон</w:t>
      </w:r>
      <w:r>
        <w:rPr>
          <w:sz w:val="24"/>
          <w:szCs w:val="24"/>
        </w:rPr>
        <w:t xml:space="preserve"> имеет право расторгнуть договор полностью или в части, сообщив о принятом решении другой </w:t>
      </w:r>
      <w:r>
        <w:rPr>
          <w:i/>
          <w:sz w:val="24"/>
          <w:szCs w:val="24"/>
        </w:rPr>
        <w:t>Стороне</w:t>
      </w:r>
      <w:r>
        <w:rPr>
          <w:sz w:val="24"/>
          <w:szCs w:val="24"/>
        </w:rPr>
        <w:t xml:space="preserve">. В этом случае </w:t>
      </w:r>
      <w:r>
        <w:rPr>
          <w:i/>
          <w:sz w:val="24"/>
          <w:szCs w:val="24"/>
        </w:rPr>
        <w:t>Заявитель</w:t>
      </w:r>
      <w:r>
        <w:rPr>
          <w:sz w:val="24"/>
          <w:szCs w:val="24"/>
        </w:rPr>
        <w:t xml:space="preserve"> производит взаиморасчеты с </w:t>
      </w:r>
      <w:r>
        <w:rPr>
          <w:i/>
          <w:sz w:val="24"/>
          <w:szCs w:val="24"/>
        </w:rPr>
        <w:t>Исполнителем</w:t>
      </w:r>
      <w:r>
        <w:rPr>
          <w:sz w:val="24"/>
          <w:szCs w:val="24"/>
        </w:rPr>
        <w:t xml:space="preserve"> только по фактически выполненным работам и понесенным расходам.</w:t>
      </w:r>
    </w:p>
    <w:p w14:paraId="1681F372" w14:textId="77777777" w:rsidR="001C58B1" w:rsidRDefault="001C58B1" w:rsidP="001C58B1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12651630" w14:textId="77777777" w:rsidR="001C58B1" w:rsidRDefault="001C58B1" w:rsidP="003D7287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</w:t>
      </w:r>
    </w:p>
    <w:p w14:paraId="4B10E4A3" w14:textId="77777777" w:rsidR="001C58B1" w:rsidRDefault="001C58B1" w:rsidP="001C58B1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622019B4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вступает в силу с момента подписания последнего обеими </w:t>
      </w:r>
      <w:r>
        <w:rPr>
          <w:i/>
          <w:sz w:val="24"/>
          <w:szCs w:val="24"/>
        </w:rPr>
        <w:t xml:space="preserve">Сторонами </w:t>
      </w:r>
      <w:r>
        <w:rPr>
          <w:sz w:val="24"/>
          <w:szCs w:val="24"/>
        </w:rPr>
        <w:t xml:space="preserve">и действует до полного выполнения </w:t>
      </w:r>
      <w:r>
        <w:rPr>
          <w:i/>
          <w:sz w:val="24"/>
          <w:szCs w:val="24"/>
        </w:rPr>
        <w:t>Сторонами</w:t>
      </w:r>
      <w:r>
        <w:rPr>
          <w:sz w:val="24"/>
          <w:szCs w:val="24"/>
        </w:rPr>
        <w:t xml:space="preserve"> обязательств по настоящему договору. </w:t>
      </w:r>
    </w:p>
    <w:p w14:paraId="0486FC17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Досрочное расторжение договора в одностороннем порядке возможно только с письменного уведомления одной из </w:t>
      </w:r>
      <w:r>
        <w:rPr>
          <w:i/>
          <w:sz w:val="24"/>
          <w:szCs w:val="24"/>
        </w:rPr>
        <w:t>Сторон</w:t>
      </w:r>
      <w:r>
        <w:rPr>
          <w:sz w:val="24"/>
          <w:szCs w:val="24"/>
        </w:rPr>
        <w:t xml:space="preserve"> до проведения инспектирования.</w:t>
      </w:r>
    </w:p>
    <w:p w14:paraId="4981AED5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изменения и дополнения к настоящему договору будут иметь юридическую силу в случае, если они совершены в письменной форме, подписаны уполномоченными представителями </w:t>
      </w:r>
      <w:r>
        <w:rPr>
          <w:i/>
          <w:sz w:val="24"/>
          <w:szCs w:val="24"/>
        </w:rPr>
        <w:t>Сторон</w:t>
      </w:r>
      <w:r>
        <w:rPr>
          <w:sz w:val="24"/>
          <w:szCs w:val="24"/>
        </w:rPr>
        <w:t xml:space="preserve"> и скреплены печатью.</w:t>
      </w:r>
    </w:p>
    <w:p w14:paraId="0F1D0F3A" w14:textId="77777777" w:rsidR="001C58B1" w:rsidRDefault="001C58B1" w:rsidP="000B739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составлен в 2-х экземплярах на русском языке, по одному для каждой из </w:t>
      </w:r>
      <w:r>
        <w:rPr>
          <w:i/>
          <w:sz w:val="24"/>
          <w:szCs w:val="24"/>
        </w:rPr>
        <w:t>Сторон</w:t>
      </w:r>
      <w:r>
        <w:rPr>
          <w:sz w:val="24"/>
          <w:szCs w:val="24"/>
        </w:rPr>
        <w:t>, оба экземпляра имеют одинаковую юридическую силу.</w:t>
      </w:r>
    </w:p>
    <w:p w14:paraId="68DDE27C" w14:textId="77777777" w:rsidR="001C58B1" w:rsidRDefault="001C58B1" w:rsidP="001C58B1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234694A7" w14:textId="77777777" w:rsidR="001C58B1" w:rsidRDefault="001C58B1" w:rsidP="003D7287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сторон:</w:t>
      </w:r>
    </w:p>
    <w:p w14:paraId="65C189D5" w14:textId="77777777" w:rsidR="001C58B1" w:rsidRDefault="001C58B1" w:rsidP="001C58B1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4CD18EF0" w14:textId="77777777" w:rsidR="001C58B1" w:rsidRDefault="001C58B1" w:rsidP="001C58B1">
      <w:pPr>
        <w:pStyle w:val="a3"/>
        <w:ind w:left="705" w:hanging="705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Исполнитель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>
        <w:rPr>
          <w:b/>
          <w:sz w:val="24"/>
          <w:szCs w:val="24"/>
        </w:rPr>
        <w:t>Заявитель</w:t>
      </w:r>
    </w:p>
    <w:p w14:paraId="1E656FDF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 лекарственных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реквизиты заявителя)</w:t>
      </w:r>
    </w:p>
    <w:p w14:paraId="348179F5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 и медицинских изделий </w:t>
      </w:r>
    </w:p>
    <w:p w14:paraId="66306B77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при МЗ КР</w:t>
      </w:r>
    </w:p>
    <w:p w14:paraId="6A97AEA9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Банк получатель:</w:t>
      </w:r>
    </w:p>
    <w:p w14:paraId="581481F4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Центральное казначейство КР</w:t>
      </w:r>
    </w:p>
    <w:p w14:paraId="25CA5172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л/счет 4402051103011740</w:t>
      </w:r>
    </w:p>
    <w:p w14:paraId="5DA35A27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БИК    440001</w:t>
      </w:r>
    </w:p>
    <w:p w14:paraId="5EC67EE8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ИНН    01111199710105</w:t>
      </w:r>
    </w:p>
    <w:p w14:paraId="7FFF63F8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ОКПО   21852144</w:t>
      </w:r>
    </w:p>
    <w:p w14:paraId="03AB0B32" w14:textId="77777777" w:rsidR="001C58B1" w:rsidRDefault="001C58B1" w:rsidP="001C58B1">
      <w:pPr>
        <w:pStyle w:val="a3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Код платежа</w:t>
      </w:r>
    </w:p>
    <w:p w14:paraId="645B20C0" w14:textId="77777777" w:rsidR="00C52498" w:rsidRPr="00B16B72" w:rsidRDefault="00C52498" w:rsidP="00C52498">
      <w:pPr>
        <w:pStyle w:val="a3"/>
        <w:ind w:left="705" w:hanging="705"/>
      </w:pPr>
      <w:r w:rsidRPr="00872903">
        <w:rPr>
          <w:sz w:val="24"/>
          <w:szCs w:val="24"/>
        </w:rPr>
        <w:t>за фармацевтическую инспекцию</w:t>
      </w:r>
      <w:r w:rsidRPr="00872903">
        <w:rPr>
          <w:i/>
          <w:sz w:val="24"/>
          <w:szCs w:val="24"/>
        </w:rPr>
        <w:t xml:space="preserve">    </w:t>
      </w:r>
    </w:p>
    <w:p w14:paraId="32AC1CAD" w14:textId="5D56C1F1" w:rsidR="00A24CAC" w:rsidRPr="001C58B1" w:rsidRDefault="00A24CAC" w:rsidP="00C52498"/>
    <w:sectPr w:rsidR="00A24CAC" w:rsidRPr="001C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BAE"/>
    <w:multiLevelType w:val="multilevel"/>
    <w:tmpl w:val="559A86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644A77"/>
    <w:multiLevelType w:val="hybridMultilevel"/>
    <w:tmpl w:val="05362DF8"/>
    <w:lvl w:ilvl="0" w:tplc="0DF01B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323562"/>
    <w:multiLevelType w:val="multilevel"/>
    <w:tmpl w:val="E4D8D00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62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266F1"/>
    <w:multiLevelType w:val="multilevel"/>
    <w:tmpl w:val="DE760E5A"/>
    <w:lvl w:ilvl="0">
      <w:start w:val="4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5" w15:restartNumberingAfterBreak="0">
    <w:nsid w:val="4F1A4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393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8"/>
    <w:rsid w:val="0000085C"/>
    <w:rsid w:val="00004363"/>
    <w:rsid w:val="0004080A"/>
    <w:rsid w:val="00070638"/>
    <w:rsid w:val="000827F3"/>
    <w:rsid w:val="00095A91"/>
    <w:rsid w:val="000A4EE0"/>
    <w:rsid w:val="000B514C"/>
    <w:rsid w:val="000B7399"/>
    <w:rsid w:val="000C1A5F"/>
    <w:rsid w:val="000C4D5D"/>
    <w:rsid w:val="000E0320"/>
    <w:rsid w:val="000E3DFE"/>
    <w:rsid w:val="001217A3"/>
    <w:rsid w:val="001248E6"/>
    <w:rsid w:val="00124ED9"/>
    <w:rsid w:val="00132B32"/>
    <w:rsid w:val="00145C93"/>
    <w:rsid w:val="001A13CA"/>
    <w:rsid w:val="001A7D9B"/>
    <w:rsid w:val="001C4DFD"/>
    <w:rsid w:val="001C58B1"/>
    <w:rsid w:val="001C6BB0"/>
    <w:rsid w:val="001E2C09"/>
    <w:rsid w:val="00217674"/>
    <w:rsid w:val="00227098"/>
    <w:rsid w:val="00231382"/>
    <w:rsid w:val="00233D7E"/>
    <w:rsid w:val="0025538C"/>
    <w:rsid w:val="002661DA"/>
    <w:rsid w:val="002A33AA"/>
    <w:rsid w:val="002A4F0C"/>
    <w:rsid w:val="002A6340"/>
    <w:rsid w:val="002A76AC"/>
    <w:rsid w:val="002B0FFB"/>
    <w:rsid w:val="002B1480"/>
    <w:rsid w:val="002B3795"/>
    <w:rsid w:val="002B4358"/>
    <w:rsid w:val="002B44F8"/>
    <w:rsid w:val="002C4427"/>
    <w:rsid w:val="002D53F7"/>
    <w:rsid w:val="002D7A85"/>
    <w:rsid w:val="002F3719"/>
    <w:rsid w:val="002F37A7"/>
    <w:rsid w:val="002F5108"/>
    <w:rsid w:val="002F5F47"/>
    <w:rsid w:val="002F6BE8"/>
    <w:rsid w:val="003061F7"/>
    <w:rsid w:val="003274C8"/>
    <w:rsid w:val="00330BC9"/>
    <w:rsid w:val="0035605F"/>
    <w:rsid w:val="003628CB"/>
    <w:rsid w:val="003644E3"/>
    <w:rsid w:val="0036717D"/>
    <w:rsid w:val="003767F5"/>
    <w:rsid w:val="0037755B"/>
    <w:rsid w:val="00377B00"/>
    <w:rsid w:val="00387862"/>
    <w:rsid w:val="003B390D"/>
    <w:rsid w:val="003D1EE0"/>
    <w:rsid w:val="003D7287"/>
    <w:rsid w:val="003D7D4F"/>
    <w:rsid w:val="003F00B9"/>
    <w:rsid w:val="003F0B13"/>
    <w:rsid w:val="003F44C5"/>
    <w:rsid w:val="003F5E89"/>
    <w:rsid w:val="0040019C"/>
    <w:rsid w:val="0040249B"/>
    <w:rsid w:val="0043710F"/>
    <w:rsid w:val="00437E0D"/>
    <w:rsid w:val="004475CD"/>
    <w:rsid w:val="00456B93"/>
    <w:rsid w:val="00470200"/>
    <w:rsid w:val="00477682"/>
    <w:rsid w:val="004843AA"/>
    <w:rsid w:val="00487BDA"/>
    <w:rsid w:val="004B2B39"/>
    <w:rsid w:val="004B483B"/>
    <w:rsid w:val="004B600F"/>
    <w:rsid w:val="004D15A1"/>
    <w:rsid w:val="004D54F9"/>
    <w:rsid w:val="00502BB8"/>
    <w:rsid w:val="00520CE2"/>
    <w:rsid w:val="00530DDF"/>
    <w:rsid w:val="00535FAF"/>
    <w:rsid w:val="00541F43"/>
    <w:rsid w:val="005512D6"/>
    <w:rsid w:val="00554B0A"/>
    <w:rsid w:val="005757D9"/>
    <w:rsid w:val="005761CC"/>
    <w:rsid w:val="005859DE"/>
    <w:rsid w:val="005B07B2"/>
    <w:rsid w:val="005B5CA7"/>
    <w:rsid w:val="005C273B"/>
    <w:rsid w:val="005C33AA"/>
    <w:rsid w:val="005D5107"/>
    <w:rsid w:val="005D643A"/>
    <w:rsid w:val="005E2EA4"/>
    <w:rsid w:val="0060580D"/>
    <w:rsid w:val="00606557"/>
    <w:rsid w:val="00636900"/>
    <w:rsid w:val="00641267"/>
    <w:rsid w:val="0064381F"/>
    <w:rsid w:val="00644BE6"/>
    <w:rsid w:val="00645950"/>
    <w:rsid w:val="00652702"/>
    <w:rsid w:val="006549D9"/>
    <w:rsid w:val="00662B36"/>
    <w:rsid w:val="00683520"/>
    <w:rsid w:val="00691284"/>
    <w:rsid w:val="00692262"/>
    <w:rsid w:val="00695830"/>
    <w:rsid w:val="006A259D"/>
    <w:rsid w:val="006A3215"/>
    <w:rsid w:val="006B3BB5"/>
    <w:rsid w:val="006D0B4E"/>
    <w:rsid w:val="00700D21"/>
    <w:rsid w:val="00741C1E"/>
    <w:rsid w:val="00742562"/>
    <w:rsid w:val="00742855"/>
    <w:rsid w:val="00743F80"/>
    <w:rsid w:val="00751674"/>
    <w:rsid w:val="00752A56"/>
    <w:rsid w:val="00765B01"/>
    <w:rsid w:val="00767DE6"/>
    <w:rsid w:val="00787A29"/>
    <w:rsid w:val="00790E8D"/>
    <w:rsid w:val="0079365B"/>
    <w:rsid w:val="007A4881"/>
    <w:rsid w:val="007B085C"/>
    <w:rsid w:val="007B2EA1"/>
    <w:rsid w:val="007B3F01"/>
    <w:rsid w:val="007B6B3C"/>
    <w:rsid w:val="007C4BEC"/>
    <w:rsid w:val="007E0216"/>
    <w:rsid w:val="007F63E1"/>
    <w:rsid w:val="00817010"/>
    <w:rsid w:val="0082659A"/>
    <w:rsid w:val="0083585F"/>
    <w:rsid w:val="00842AF8"/>
    <w:rsid w:val="00850842"/>
    <w:rsid w:val="0085453F"/>
    <w:rsid w:val="00857F82"/>
    <w:rsid w:val="00861294"/>
    <w:rsid w:val="00873A7E"/>
    <w:rsid w:val="00873B1D"/>
    <w:rsid w:val="00891627"/>
    <w:rsid w:val="008A127E"/>
    <w:rsid w:val="008A5CFF"/>
    <w:rsid w:val="009034C7"/>
    <w:rsid w:val="00925485"/>
    <w:rsid w:val="00927485"/>
    <w:rsid w:val="009410AF"/>
    <w:rsid w:val="00952848"/>
    <w:rsid w:val="00965CC7"/>
    <w:rsid w:val="00996386"/>
    <w:rsid w:val="009C66CF"/>
    <w:rsid w:val="009D142D"/>
    <w:rsid w:val="009E35AA"/>
    <w:rsid w:val="009F7FFD"/>
    <w:rsid w:val="00A01AF8"/>
    <w:rsid w:val="00A102BF"/>
    <w:rsid w:val="00A22850"/>
    <w:rsid w:val="00A24CAC"/>
    <w:rsid w:val="00A27DBE"/>
    <w:rsid w:val="00A36FEF"/>
    <w:rsid w:val="00A54843"/>
    <w:rsid w:val="00A664DA"/>
    <w:rsid w:val="00A75955"/>
    <w:rsid w:val="00A75FE5"/>
    <w:rsid w:val="00A81BEE"/>
    <w:rsid w:val="00A82A92"/>
    <w:rsid w:val="00A82C52"/>
    <w:rsid w:val="00AC27AF"/>
    <w:rsid w:val="00AE427D"/>
    <w:rsid w:val="00AE5166"/>
    <w:rsid w:val="00B026A4"/>
    <w:rsid w:val="00B0365C"/>
    <w:rsid w:val="00B04675"/>
    <w:rsid w:val="00B06894"/>
    <w:rsid w:val="00B1050D"/>
    <w:rsid w:val="00B12A6B"/>
    <w:rsid w:val="00B1440F"/>
    <w:rsid w:val="00B14F12"/>
    <w:rsid w:val="00B33F2E"/>
    <w:rsid w:val="00B63FC7"/>
    <w:rsid w:val="00B649FB"/>
    <w:rsid w:val="00B661B2"/>
    <w:rsid w:val="00B82336"/>
    <w:rsid w:val="00B85C94"/>
    <w:rsid w:val="00B957E5"/>
    <w:rsid w:val="00B9730C"/>
    <w:rsid w:val="00BA6AED"/>
    <w:rsid w:val="00BA7564"/>
    <w:rsid w:val="00BB3B85"/>
    <w:rsid w:val="00BB6D9C"/>
    <w:rsid w:val="00BC4373"/>
    <w:rsid w:val="00BC5E08"/>
    <w:rsid w:val="00BD0043"/>
    <w:rsid w:val="00BD00CF"/>
    <w:rsid w:val="00BE0007"/>
    <w:rsid w:val="00C16855"/>
    <w:rsid w:val="00C318DF"/>
    <w:rsid w:val="00C36587"/>
    <w:rsid w:val="00C37A08"/>
    <w:rsid w:val="00C52498"/>
    <w:rsid w:val="00C541E2"/>
    <w:rsid w:val="00C650F3"/>
    <w:rsid w:val="00C71398"/>
    <w:rsid w:val="00C735B9"/>
    <w:rsid w:val="00C7683B"/>
    <w:rsid w:val="00C81EA7"/>
    <w:rsid w:val="00C873F7"/>
    <w:rsid w:val="00C93204"/>
    <w:rsid w:val="00C97060"/>
    <w:rsid w:val="00CA6E5E"/>
    <w:rsid w:val="00CA78D8"/>
    <w:rsid w:val="00CB17CB"/>
    <w:rsid w:val="00CB4B85"/>
    <w:rsid w:val="00CC20EC"/>
    <w:rsid w:val="00CD3ACC"/>
    <w:rsid w:val="00CE7D4A"/>
    <w:rsid w:val="00CF0ABC"/>
    <w:rsid w:val="00CF16AE"/>
    <w:rsid w:val="00D14D34"/>
    <w:rsid w:val="00D221D5"/>
    <w:rsid w:val="00D37951"/>
    <w:rsid w:val="00D41BA0"/>
    <w:rsid w:val="00D870B3"/>
    <w:rsid w:val="00D94F1E"/>
    <w:rsid w:val="00DA3887"/>
    <w:rsid w:val="00DB3A3E"/>
    <w:rsid w:val="00DB72C7"/>
    <w:rsid w:val="00DC6668"/>
    <w:rsid w:val="00DE19D2"/>
    <w:rsid w:val="00DE518C"/>
    <w:rsid w:val="00DE6FE5"/>
    <w:rsid w:val="00DF2A0C"/>
    <w:rsid w:val="00E079C4"/>
    <w:rsid w:val="00E15F98"/>
    <w:rsid w:val="00E42A7C"/>
    <w:rsid w:val="00E65CD4"/>
    <w:rsid w:val="00E76E50"/>
    <w:rsid w:val="00E913D1"/>
    <w:rsid w:val="00E92FDF"/>
    <w:rsid w:val="00EA5E77"/>
    <w:rsid w:val="00ED5B63"/>
    <w:rsid w:val="00EF1A29"/>
    <w:rsid w:val="00F20528"/>
    <w:rsid w:val="00F308BC"/>
    <w:rsid w:val="00F45051"/>
    <w:rsid w:val="00F513BE"/>
    <w:rsid w:val="00F6433C"/>
    <w:rsid w:val="00F66796"/>
    <w:rsid w:val="00F72553"/>
    <w:rsid w:val="00F81D9C"/>
    <w:rsid w:val="00F9080F"/>
    <w:rsid w:val="00F91808"/>
    <w:rsid w:val="00F948C6"/>
    <w:rsid w:val="00F96882"/>
    <w:rsid w:val="00FA6FB8"/>
    <w:rsid w:val="00FC4706"/>
    <w:rsid w:val="00FD1A24"/>
    <w:rsid w:val="00FD3D9C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D6CF"/>
  <w15:chartTrackingRefBased/>
  <w15:docId w15:val="{34626832-6C99-4C18-BCE9-83F8D87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bei normal,List1,List Paragraph1,Numbered Indented Text,List Paragraph Char Char Char,List Paragraph Char Char,Bullet 1,lp1,List Paragraph11"/>
    <w:basedOn w:val="a"/>
    <w:link w:val="a4"/>
    <w:uiPriority w:val="34"/>
    <w:qFormat/>
    <w:rsid w:val="00A24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Citation List Знак,bei normal Знак,List1 Знак,List Paragraph1 Знак,Numbered Indented Text Знак,List Paragraph Char Char Char Знак,List Paragraph Char Char Знак,Bullet 1 Знак,lp1 Знак,List Paragraph11 Знак"/>
    <w:link w:val="a3"/>
    <w:uiPriority w:val="34"/>
    <w:locked/>
    <w:rsid w:val="00456B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2023-12-07T10:34:00Z</dcterms:created>
  <dcterms:modified xsi:type="dcterms:W3CDTF">2024-10-29T03:34:00Z</dcterms:modified>
</cp:coreProperties>
</file>